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85200c"/>
          <w:sz w:val="24"/>
          <w:szCs w:val="24"/>
          <w:u w:color="85200c"/>
          <w14:textFill>
            <w14:solidFill>
              <w14:srgbClr w14:val="85200C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85200c"/>
          <w:sz w:val="24"/>
          <w:szCs w:val="24"/>
          <w:u w:color="85200c"/>
          <w:rtl w:val="0"/>
          <w:lang w:val="en-US"/>
          <w14:textFill>
            <w14:solidFill>
              <w14:srgbClr w14:val="85200C"/>
            </w14:solidFill>
          </w14:textFill>
        </w:rPr>
        <w:t>West 10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85200c"/>
          <w:sz w:val="24"/>
          <w:szCs w:val="24"/>
          <w:u w:color="85200c"/>
          <w:vertAlign w:val="superscript"/>
          <w:rtl w:val="0"/>
          <w:lang w:val="en-US"/>
          <w14:textFill>
            <w14:solidFill>
              <w14:srgbClr w14:val="85200C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85200c"/>
          <w:sz w:val="24"/>
          <w:szCs w:val="24"/>
          <w:u w:color="85200c"/>
          <w:rtl w:val="0"/>
          <w:lang w:val="en-US"/>
          <w14:textFill>
            <w14:solidFill>
              <w14:srgbClr w14:val="85200C"/>
            </w14:solidFill>
          </w14:textFill>
        </w:rPr>
        <w:t xml:space="preserve"> Editorial Board Application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Name: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Year of graduation: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School: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Major/Minor: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Email: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select the positions (up to three in order of preference) that 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d be interested in: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__Prose Editor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__Poetry Editor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__Art Editor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__Copy Editor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__Web / Social Media Team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__Event Team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list any courses you have taken at NYU that may be relevant to the position(s) 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 applying for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creative writing, literature, art, web design, etc.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6645" w:type="dxa"/>
        <w:jc w:val="left"/>
        <w:tblInd w:w="5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0"/>
        <w:gridCol w:w="2205"/>
        <w:gridCol w:w="222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Class</w:t>
            </w:r>
          </w:p>
        </w:tc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Instructor(s) </w:t>
            </w:r>
          </w:p>
        </w:tc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Semester/Year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440" w:hanging="4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line="240" w:lineRule="auto"/>
        <w:ind w:left="332" w:hanging="33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provide brief answers to the following questions: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What makes you an ideal candidate for these positions? Please include any previous editorial/relevant experience. </w:t>
      </w:r>
    </w:p>
    <w:p>
      <w:pPr>
        <w:pStyle w:val="Body A"/>
        <w:spacing w:before="240" w:after="240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What would you improve about west 10th?</w:t>
      </w:r>
    </w:p>
    <w:p>
      <w:pPr>
        <w:pStyle w:val="Body A"/>
        <w:ind w:left="54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Feel free to include a brief writing sample of up to 3 poems or 3,000 words of prose as well as any relevant links to websites, portfolios or artworks.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NOTE: Do not apply to the editorial board if you will be graduating in December 2023! These positions are full-year commitments; we need you to be available during the spring term.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Email all applications to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west10th.submissions@gmail.com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by 11:59PM on Friday, September 29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, 2023. Good luck!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